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32" w:rsidRPr="005C0A75" w:rsidRDefault="005C0A75" w:rsidP="005C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75">
        <w:rPr>
          <w:rFonts w:ascii="Times New Roman" w:hAnsi="Times New Roman" w:cs="Times New Roman"/>
          <w:b/>
          <w:sz w:val="28"/>
          <w:szCs w:val="28"/>
        </w:rPr>
        <w:t>Динамика  численности  воспитанников  Володарского  муниципального района,</w:t>
      </w:r>
    </w:p>
    <w:p w:rsidR="005C0A75" w:rsidRDefault="005C0A75" w:rsidP="005C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75">
        <w:rPr>
          <w:rFonts w:ascii="Times New Roman" w:hAnsi="Times New Roman" w:cs="Times New Roman"/>
          <w:b/>
          <w:sz w:val="28"/>
          <w:szCs w:val="28"/>
        </w:rPr>
        <w:t>посещающих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2014</w:t>
      </w:r>
      <w:r w:rsidR="00724761">
        <w:rPr>
          <w:rFonts w:ascii="Times New Roman" w:hAnsi="Times New Roman" w:cs="Times New Roman"/>
          <w:b/>
          <w:sz w:val="28"/>
          <w:szCs w:val="28"/>
        </w:rPr>
        <w:t xml:space="preserve">, 2015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4761" w:rsidRDefault="00724761" w:rsidP="005C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75" w:rsidRDefault="005C0A75" w:rsidP="005C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75" w:rsidRPr="005C0A75" w:rsidRDefault="005C0A75" w:rsidP="005C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0" cy="4886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C0A75" w:rsidRPr="005C0A75" w:rsidSect="005C0A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F"/>
    <w:rsid w:val="002B7E32"/>
    <w:rsid w:val="005C0A75"/>
    <w:rsid w:val="006930CF"/>
    <w:rsid w:val="007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2014года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ДОУ  №1</c:v>
                </c:pt>
                <c:pt idx="1">
                  <c:v>ДОУ №2</c:v>
                </c:pt>
                <c:pt idx="2">
                  <c:v>ДОУ №3</c:v>
                </c:pt>
                <c:pt idx="3">
                  <c:v>ДОУ №4</c:v>
                </c:pt>
                <c:pt idx="4">
                  <c:v>ДОУ №5</c:v>
                </c:pt>
                <c:pt idx="5">
                  <c:v>ДОУ №6</c:v>
                </c:pt>
                <c:pt idx="6">
                  <c:v>ДОУ №7</c:v>
                </c:pt>
                <c:pt idx="7">
                  <c:v>ДОУ №8</c:v>
                </c:pt>
                <c:pt idx="8">
                  <c:v>ДОУ №9</c:v>
                </c:pt>
                <c:pt idx="9">
                  <c:v>ДОУ №10</c:v>
                </c:pt>
                <c:pt idx="10">
                  <c:v>ДОУ №12</c:v>
                </c:pt>
                <c:pt idx="11">
                  <c:v>ДОУ №13</c:v>
                </c:pt>
                <c:pt idx="12">
                  <c:v>ДОУ №14</c:v>
                </c:pt>
                <c:pt idx="13">
                  <c:v>ДОУ №15</c:v>
                </c:pt>
                <c:pt idx="14">
                  <c:v>ДОУ №16</c:v>
                </c:pt>
                <c:pt idx="15">
                  <c:v>ДОУ №17</c:v>
                </c:pt>
                <c:pt idx="16">
                  <c:v>ДОУ №18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290</c:v>
                </c:pt>
                <c:pt idx="1">
                  <c:v>273</c:v>
                </c:pt>
                <c:pt idx="2">
                  <c:v>79</c:v>
                </c:pt>
                <c:pt idx="3">
                  <c:v>154</c:v>
                </c:pt>
                <c:pt idx="4">
                  <c:v>154</c:v>
                </c:pt>
                <c:pt idx="5">
                  <c:v>215</c:v>
                </c:pt>
                <c:pt idx="6">
                  <c:v>311</c:v>
                </c:pt>
                <c:pt idx="7">
                  <c:v>241</c:v>
                </c:pt>
                <c:pt idx="8">
                  <c:v>78</c:v>
                </c:pt>
                <c:pt idx="9">
                  <c:v>75</c:v>
                </c:pt>
                <c:pt idx="10">
                  <c:v>254</c:v>
                </c:pt>
                <c:pt idx="11">
                  <c:v>82</c:v>
                </c:pt>
                <c:pt idx="12">
                  <c:v>129</c:v>
                </c:pt>
                <c:pt idx="13">
                  <c:v>47</c:v>
                </c:pt>
                <c:pt idx="14">
                  <c:v>72</c:v>
                </c:pt>
                <c:pt idx="15">
                  <c:v>40</c:v>
                </c:pt>
                <c:pt idx="16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2015 года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ДОУ  №1</c:v>
                </c:pt>
                <c:pt idx="1">
                  <c:v>ДОУ №2</c:v>
                </c:pt>
                <c:pt idx="2">
                  <c:v>ДОУ №3</c:v>
                </c:pt>
                <c:pt idx="3">
                  <c:v>ДОУ №4</c:v>
                </c:pt>
                <c:pt idx="4">
                  <c:v>ДОУ №5</c:v>
                </c:pt>
                <c:pt idx="5">
                  <c:v>ДОУ №6</c:v>
                </c:pt>
                <c:pt idx="6">
                  <c:v>ДОУ №7</c:v>
                </c:pt>
                <c:pt idx="7">
                  <c:v>ДОУ №8</c:v>
                </c:pt>
                <c:pt idx="8">
                  <c:v>ДОУ №9</c:v>
                </c:pt>
                <c:pt idx="9">
                  <c:v>ДОУ №10</c:v>
                </c:pt>
                <c:pt idx="10">
                  <c:v>ДОУ №12</c:v>
                </c:pt>
                <c:pt idx="11">
                  <c:v>ДОУ №13</c:v>
                </c:pt>
                <c:pt idx="12">
                  <c:v>ДОУ №14</c:v>
                </c:pt>
                <c:pt idx="13">
                  <c:v>ДОУ №15</c:v>
                </c:pt>
                <c:pt idx="14">
                  <c:v>ДОУ №16</c:v>
                </c:pt>
                <c:pt idx="15">
                  <c:v>ДОУ №17</c:v>
                </c:pt>
                <c:pt idx="16">
                  <c:v>ДОУ №18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320</c:v>
                </c:pt>
                <c:pt idx="1">
                  <c:v>296</c:v>
                </c:pt>
                <c:pt idx="2">
                  <c:v>78</c:v>
                </c:pt>
                <c:pt idx="3">
                  <c:v>148</c:v>
                </c:pt>
                <c:pt idx="4">
                  <c:v>152</c:v>
                </c:pt>
                <c:pt idx="5">
                  <c:v>187</c:v>
                </c:pt>
                <c:pt idx="6">
                  <c:v>315</c:v>
                </c:pt>
                <c:pt idx="7">
                  <c:v>261</c:v>
                </c:pt>
                <c:pt idx="8">
                  <c:v>75</c:v>
                </c:pt>
                <c:pt idx="9">
                  <c:v>77</c:v>
                </c:pt>
                <c:pt idx="10">
                  <c:v>252</c:v>
                </c:pt>
                <c:pt idx="11">
                  <c:v>72</c:v>
                </c:pt>
                <c:pt idx="12">
                  <c:v>129</c:v>
                </c:pt>
                <c:pt idx="13">
                  <c:v>52</c:v>
                </c:pt>
                <c:pt idx="14">
                  <c:v>83</c:v>
                </c:pt>
                <c:pt idx="15">
                  <c:v>27</c:v>
                </c:pt>
                <c:pt idx="16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006208"/>
        <c:axId val="83007744"/>
        <c:axId val="0"/>
      </c:bar3DChart>
      <c:catAx>
        <c:axId val="8300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83007744"/>
        <c:crosses val="autoZero"/>
        <c:auto val="1"/>
        <c:lblAlgn val="ctr"/>
        <c:lblOffset val="100"/>
        <c:noMultiLvlLbl val="0"/>
      </c:catAx>
      <c:valAx>
        <c:axId val="830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0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2016-03-10T09:28:00Z</dcterms:created>
  <dcterms:modified xsi:type="dcterms:W3CDTF">2016-03-10T09:58:00Z</dcterms:modified>
</cp:coreProperties>
</file>